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71C99" w14:textId="77777777" w:rsidR="00AC0801" w:rsidRPr="004103DE" w:rsidRDefault="00AC0801" w:rsidP="00AC0801">
      <w:pPr>
        <w:jc w:val="center"/>
        <w:rPr>
          <w:b/>
          <w:bCs/>
          <w:sz w:val="32"/>
          <w:szCs w:val="32"/>
        </w:rPr>
      </w:pPr>
      <w:r w:rsidRPr="004103DE">
        <w:rPr>
          <w:b/>
          <w:bCs/>
          <w:sz w:val="32"/>
          <w:szCs w:val="32"/>
        </w:rPr>
        <w:t>Общество с ограниченной ответственностью</w:t>
      </w:r>
    </w:p>
    <w:p w14:paraId="48C0D6F3" w14:textId="32BAC332" w:rsidR="00AC0801" w:rsidRPr="004103DE" w:rsidRDefault="00AC0801" w:rsidP="00AC0801">
      <w:pPr>
        <w:jc w:val="center"/>
        <w:rPr>
          <w:b/>
          <w:bCs/>
          <w:sz w:val="32"/>
          <w:szCs w:val="32"/>
        </w:rPr>
      </w:pPr>
      <w:r w:rsidRPr="004103DE">
        <w:rPr>
          <w:b/>
          <w:bCs/>
          <w:sz w:val="32"/>
          <w:szCs w:val="32"/>
        </w:rPr>
        <w:t>«</w:t>
      </w:r>
      <w:r w:rsidR="003F45BE">
        <w:rPr>
          <w:b/>
          <w:bCs/>
          <w:sz w:val="32"/>
          <w:szCs w:val="32"/>
        </w:rPr>
        <w:t>Бюро Дополненной Реальности»</w:t>
      </w:r>
    </w:p>
    <w:p w14:paraId="2902F90E" w14:textId="77777777" w:rsidR="00AC0801" w:rsidRDefault="00AC0801" w:rsidP="00AC0801">
      <w:pPr>
        <w:jc w:val="center"/>
        <w:rPr>
          <w:b/>
          <w:sz w:val="28"/>
          <w:szCs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4"/>
        <w:gridCol w:w="4829"/>
      </w:tblGrid>
      <w:tr w:rsidR="00AC0801" w:rsidRPr="00D40E26" w14:paraId="52FCCA29" w14:textId="77777777" w:rsidTr="000533E6">
        <w:tc>
          <w:tcPr>
            <w:tcW w:w="4664" w:type="dxa"/>
          </w:tcPr>
          <w:p w14:paraId="72195138" w14:textId="77777777" w:rsidR="00AC0801" w:rsidRPr="00D40E26" w:rsidRDefault="00AC0801" w:rsidP="000533E6">
            <w:pPr>
              <w:spacing w:before="60" w:afterLines="60" w:after="144"/>
              <w:jc w:val="center"/>
            </w:pPr>
            <w:r w:rsidRPr="00D40E26">
              <w:t>Полное наименование организации</w:t>
            </w:r>
          </w:p>
        </w:tc>
        <w:tc>
          <w:tcPr>
            <w:tcW w:w="4829" w:type="dxa"/>
          </w:tcPr>
          <w:p w14:paraId="504DC7F4" w14:textId="3AE04E86" w:rsidR="00AC0801" w:rsidRPr="00AC0801" w:rsidRDefault="003F45BE" w:rsidP="000533E6">
            <w:pPr>
              <w:spacing w:before="60" w:afterLines="60" w:after="144"/>
              <w:jc w:val="center"/>
              <w:rPr>
                <w:bCs/>
              </w:rPr>
            </w:pPr>
            <w:r>
              <w:rPr>
                <w:noProof/>
              </w:rPr>
              <w:t>Общество с ограниченной ответственностью «Бюро Дополненной Реальности»</w:t>
            </w:r>
          </w:p>
        </w:tc>
      </w:tr>
      <w:tr w:rsidR="00AC0801" w:rsidRPr="00D40E26" w14:paraId="498C56F7" w14:textId="77777777" w:rsidTr="000533E6">
        <w:tc>
          <w:tcPr>
            <w:tcW w:w="4664" w:type="dxa"/>
          </w:tcPr>
          <w:p w14:paraId="46E45DA9" w14:textId="77777777" w:rsidR="00AC0801" w:rsidRPr="00D40E26" w:rsidRDefault="00AC0801" w:rsidP="000533E6">
            <w:pPr>
              <w:spacing w:before="60" w:afterLines="60" w:after="144"/>
              <w:jc w:val="center"/>
              <w:rPr>
                <w:lang w:val="en-US"/>
              </w:rPr>
            </w:pPr>
            <w:r>
              <w:t>Сокращенное наименование предприятия</w:t>
            </w:r>
          </w:p>
        </w:tc>
        <w:tc>
          <w:tcPr>
            <w:tcW w:w="4829" w:type="dxa"/>
          </w:tcPr>
          <w:p w14:paraId="41EA0345" w14:textId="7F3E2D1F" w:rsidR="00AC0801" w:rsidRPr="00AC0801" w:rsidRDefault="00AC0801" w:rsidP="000533E6">
            <w:pPr>
              <w:spacing w:before="60" w:afterLines="60" w:after="144"/>
              <w:jc w:val="center"/>
              <w:rPr>
                <w:bCs/>
              </w:rPr>
            </w:pPr>
            <w:r w:rsidRPr="00AC0801">
              <w:rPr>
                <w:bCs/>
              </w:rPr>
              <w:t>ООО «</w:t>
            </w:r>
            <w:r w:rsidR="003F45BE">
              <w:rPr>
                <w:bCs/>
              </w:rPr>
              <w:t>АР Бюро</w:t>
            </w:r>
            <w:r w:rsidRPr="00AC0801">
              <w:rPr>
                <w:bCs/>
              </w:rPr>
              <w:t>»</w:t>
            </w:r>
          </w:p>
        </w:tc>
      </w:tr>
      <w:tr w:rsidR="00AC0801" w:rsidRPr="00D40E26" w14:paraId="193ADBE4" w14:textId="77777777" w:rsidTr="000533E6">
        <w:tc>
          <w:tcPr>
            <w:tcW w:w="4664" w:type="dxa"/>
          </w:tcPr>
          <w:p w14:paraId="27F126F6" w14:textId="77777777" w:rsidR="00AC0801" w:rsidRPr="00D40E26" w:rsidRDefault="00AC0801" w:rsidP="000533E6">
            <w:pPr>
              <w:spacing w:before="60" w:afterLines="60" w:after="144"/>
              <w:jc w:val="center"/>
              <w:rPr>
                <w:lang w:val="en-US"/>
              </w:rPr>
            </w:pPr>
            <w:r>
              <w:t>Наименование должности руководителя</w:t>
            </w:r>
          </w:p>
        </w:tc>
        <w:tc>
          <w:tcPr>
            <w:tcW w:w="4829" w:type="dxa"/>
          </w:tcPr>
          <w:p w14:paraId="69706E0D" w14:textId="3445505E" w:rsidR="00AC0801" w:rsidRPr="00D40E26" w:rsidRDefault="00AC0801" w:rsidP="000533E6">
            <w:pPr>
              <w:spacing w:before="60" w:afterLines="60" w:after="144"/>
              <w:jc w:val="center"/>
            </w:pPr>
            <w:r w:rsidRPr="00D40E26">
              <w:t>Генеральн</w:t>
            </w:r>
            <w:r>
              <w:t>ый</w:t>
            </w:r>
            <w:r w:rsidRPr="00D40E26">
              <w:t xml:space="preserve"> директор</w:t>
            </w:r>
          </w:p>
        </w:tc>
      </w:tr>
      <w:tr w:rsidR="00AC0801" w:rsidRPr="00D40E26" w14:paraId="37F187FC" w14:textId="77777777" w:rsidTr="000533E6">
        <w:tc>
          <w:tcPr>
            <w:tcW w:w="4664" w:type="dxa"/>
          </w:tcPr>
          <w:p w14:paraId="02127447" w14:textId="77777777" w:rsidR="00AC0801" w:rsidRPr="00D40E26" w:rsidRDefault="00AC0801" w:rsidP="000533E6">
            <w:pPr>
              <w:spacing w:before="60" w:afterLines="60" w:after="144"/>
              <w:jc w:val="center"/>
              <w:rPr>
                <w:lang w:val="en-US"/>
              </w:rPr>
            </w:pPr>
            <w:r>
              <w:t>Ф.И.О. руководителя</w:t>
            </w:r>
          </w:p>
        </w:tc>
        <w:tc>
          <w:tcPr>
            <w:tcW w:w="4829" w:type="dxa"/>
          </w:tcPr>
          <w:p w14:paraId="71C7E4B3" w14:textId="24F808A0" w:rsidR="003F45BE" w:rsidRDefault="003F45BE" w:rsidP="000533E6">
            <w:pPr>
              <w:spacing w:before="60" w:afterLines="60" w:after="144"/>
              <w:jc w:val="center"/>
            </w:pPr>
            <w:r w:rsidRPr="003F45BE">
              <w:t>Скулов Тарас Анатольевич</w:t>
            </w:r>
          </w:p>
          <w:p w14:paraId="33C56CF3" w14:textId="0F560343" w:rsidR="00AC0801" w:rsidRPr="00D40E26" w:rsidRDefault="00AC0801" w:rsidP="000533E6">
            <w:pPr>
              <w:spacing w:before="60" w:afterLines="60" w:after="144"/>
              <w:jc w:val="center"/>
            </w:pPr>
            <w:r>
              <w:t>действует на основании Устава</w:t>
            </w:r>
          </w:p>
        </w:tc>
      </w:tr>
      <w:tr w:rsidR="00AC0801" w:rsidRPr="00D40E26" w14:paraId="3BE30528" w14:textId="77777777" w:rsidTr="000533E6">
        <w:tc>
          <w:tcPr>
            <w:tcW w:w="4664" w:type="dxa"/>
          </w:tcPr>
          <w:p w14:paraId="11C24F03" w14:textId="77777777" w:rsidR="00AC0801" w:rsidRPr="00D40E26" w:rsidRDefault="00AC0801" w:rsidP="000533E6">
            <w:pPr>
              <w:spacing w:before="60" w:afterLines="60" w:after="144"/>
              <w:jc w:val="center"/>
              <w:rPr>
                <w:lang w:val="en-US"/>
              </w:rPr>
            </w:pPr>
            <w:r>
              <w:t>Юридический адрес</w:t>
            </w:r>
          </w:p>
        </w:tc>
        <w:tc>
          <w:tcPr>
            <w:tcW w:w="4829" w:type="dxa"/>
          </w:tcPr>
          <w:p w14:paraId="665DE9E6" w14:textId="77777777" w:rsidR="00AC0801" w:rsidRPr="006D6EBC" w:rsidRDefault="00AC0801" w:rsidP="000533E6">
            <w:pPr>
              <w:spacing w:before="60" w:afterLines="60" w:after="144"/>
              <w:jc w:val="center"/>
            </w:pPr>
            <w:r w:rsidRPr="006D6EBC">
              <w:t xml:space="preserve">РФ, </w:t>
            </w:r>
            <w:r w:rsidRPr="006D6EBC">
              <w:rPr>
                <w:shd w:val="clear" w:color="auto" w:fill="FFFFFF"/>
              </w:rPr>
              <w:t xml:space="preserve">117105, </w:t>
            </w:r>
            <w:r w:rsidRPr="006D6EBC">
              <w:t>Москва, ул. Варшавское шоссе, дом 1, строение 17, этаж 1, офис В-101</w:t>
            </w:r>
          </w:p>
        </w:tc>
      </w:tr>
      <w:tr w:rsidR="00AC0801" w:rsidRPr="00D40E26" w14:paraId="22A0068A" w14:textId="77777777" w:rsidTr="000533E6">
        <w:tc>
          <w:tcPr>
            <w:tcW w:w="4664" w:type="dxa"/>
          </w:tcPr>
          <w:p w14:paraId="66A7D5D8" w14:textId="02957723" w:rsidR="00AC0801" w:rsidRPr="00D40E26" w:rsidRDefault="00AC0801" w:rsidP="000533E6">
            <w:pPr>
              <w:spacing w:before="60" w:afterLines="60" w:after="144"/>
              <w:jc w:val="center"/>
            </w:pPr>
            <w:r w:rsidRPr="00D40E26">
              <w:t>ИНН</w:t>
            </w:r>
          </w:p>
        </w:tc>
        <w:tc>
          <w:tcPr>
            <w:tcW w:w="4829" w:type="dxa"/>
          </w:tcPr>
          <w:p w14:paraId="4FC3B914" w14:textId="4ECF0D59" w:rsidR="00AC0801" w:rsidRPr="00D40E26" w:rsidRDefault="003F45BE" w:rsidP="000533E6">
            <w:pPr>
              <w:spacing w:before="60" w:afterLines="60" w:after="144"/>
              <w:jc w:val="center"/>
            </w:pPr>
            <w:r w:rsidRPr="003F45BE">
              <w:t>7702841840</w:t>
            </w:r>
          </w:p>
        </w:tc>
      </w:tr>
      <w:tr w:rsidR="00AC0801" w:rsidRPr="00D40E26" w14:paraId="2BC43588" w14:textId="77777777" w:rsidTr="000533E6">
        <w:tc>
          <w:tcPr>
            <w:tcW w:w="4664" w:type="dxa"/>
          </w:tcPr>
          <w:p w14:paraId="63C3F144" w14:textId="062FAB64" w:rsidR="00AC0801" w:rsidRPr="00D40E26" w:rsidRDefault="00AC0801" w:rsidP="000533E6">
            <w:pPr>
              <w:spacing w:before="60" w:afterLines="60" w:after="144"/>
              <w:jc w:val="center"/>
            </w:pPr>
            <w:r>
              <w:t>КПП</w:t>
            </w:r>
          </w:p>
        </w:tc>
        <w:tc>
          <w:tcPr>
            <w:tcW w:w="4829" w:type="dxa"/>
          </w:tcPr>
          <w:p w14:paraId="6F0B9E48" w14:textId="3605B6E6" w:rsidR="00AC0801" w:rsidRPr="00AC0801" w:rsidRDefault="003F45BE" w:rsidP="000533E6">
            <w:pPr>
              <w:spacing w:before="60" w:afterLines="60" w:after="144"/>
              <w:jc w:val="center"/>
            </w:pPr>
            <w:r w:rsidRPr="00054894">
              <w:t>772601001</w:t>
            </w:r>
          </w:p>
        </w:tc>
      </w:tr>
      <w:tr w:rsidR="00AC0801" w:rsidRPr="00D40E26" w14:paraId="2577F5A6" w14:textId="77777777" w:rsidTr="000533E6">
        <w:tc>
          <w:tcPr>
            <w:tcW w:w="4664" w:type="dxa"/>
          </w:tcPr>
          <w:p w14:paraId="7027A08A" w14:textId="77777777" w:rsidR="00AC0801" w:rsidRPr="00D40E26" w:rsidRDefault="00AC0801" w:rsidP="000533E6">
            <w:pPr>
              <w:spacing w:before="60" w:afterLines="60" w:after="144"/>
              <w:jc w:val="center"/>
            </w:pPr>
            <w:r w:rsidRPr="00D40E26">
              <w:t>ОГРН</w:t>
            </w:r>
          </w:p>
        </w:tc>
        <w:tc>
          <w:tcPr>
            <w:tcW w:w="4829" w:type="dxa"/>
          </w:tcPr>
          <w:p w14:paraId="3B46C81E" w14:textId="71847E0E" w:rsidR="00AC0801" w:rsidRPr="00D40E26" w:rsidRDefault="003F45BE" w:rsidP="000533E6">
            <w:pPr>
              <w:spacing w:before="60" w:afterLines="60" w:after="144"/>
              <w:jc w:val="center"/>
            </w:pPr>
            <w:r w:rsidRPr="003F45BE">
              <w:t>1147746825126</w:t>
            </w:r>
          </w:p>
        </w:tc>
      </w:tr>
      <w:tr w:rsidR="00AC0801" w:rsidRPr="00D40E26" w14:paraId="61C18948" w14:textId="77777777" w:rsidTr="000533E6">
        <w:tc>
          <w:tcPr>
            <w:tcW w:w="4664" w:type="dxa"/>
          </w:tcPr>
          <w:p w14:paraId="0617B77A" w14:textId="77777777" w:rsidR="00AC0801" w:rsidRPr="00D40E26" w:rsidRDefault="00AC0801" w:rsidP="000533E6">
            <w:pPr>
              <w:spacing w:before="60" w:afterLines="60" w:after="144"/>
              <w:jc w:val="center"/>
            </w:pPr>
            <w:r w:rsidRPr="00D40E26">
              <w:t>ОКВЭД</w:t>
            </w:r>
          </w:p>
        </w:tc>
        <w:tc>
          <w:tcPr>
            <w:tcW w:w="4829" w:type="dxa"/>
          </w:tcPr>
          <w:p w14:paraId="56E67273" w14:textId="082CB874" w:rsidR="00AC0801" w:rsidRPr="00D40E26" w:rsidRDefault="003F45BE" w:rsidP="000533E6">
            <w:pPr>
              <w:spacing w:before="60" w:afterLines="60" w:after="144"/>
              <w:jc w:val="center"/>
              <w:rPr>
                <w:lang w:val="en-US"/>
              </w:rPr>
            </w:pPr>
            <w:r w:rsidRPr="003F45BE">
              <w:rPr>
                <w:lang w:val="en-US"/>
              </w:rPr>
              <w:t>62.01</w:t>
            </w:r>
          </w:p>
        </w:tc>
      </w:tr>
      <w:tr w:rsidR="00AC0801" w:rsidRPr="00D40E26" w14:paraId="5056C1D3" w14:textId="77777777" w:rsidTr="000533E6">
        <w:tc>
          <w:tcPr>
            <w:tcW w:w="9493" w:type="dxa"/>
            <w:gridSpan w:val="2"/>
          </w:tcPr>
          <w:p w14:paraId="58BC7163" w14:textId="77777777" w:rsidR="00AC0801" w:rsidRPr="00AC0801" w:rsidRDefault="00AC0801" w:rsidP="000533E6">
            <w:pPr>
              <w:spacing w:before="60" w:afterLines="60" w:after="144"/>
              <w:jc w:val="center"/>
              <w:rPr>
                <w:b/>
                <w:bCs/>
              </w:rPr>
            </w:pPr>
            <w:r w:rsidRPr="00AC0801">
              <w:rPr>
                <w:b/>
                <w:bCs/>
              </w:rPr>
              <w:t>Банковские реквизиты</w:t>
            </w:r>
          </w:p>
        </w:tc>
      </w:tr>
      <w:tr w:rsidR="00AC0801" w:rsidRPr="00D40E26" w14:paraId="4E22D935" w14:textId="77777777" w:rsidTr="00AC0801">
        <w:trPr>
          <w:trHeight w:val="422"/>
        </w:trPr>
        <w:tc>
          <w:tcPr>
            <w:tcW w:w="4664" w:type="dxa"/>
          </w:tcPr>
          <w:p w14:paraId="2B5693D8" w14:textId="77777777" w:rsidR="00AC0801" w:rsidRPr="00D40E26" w:rsidRDefault="00AC0801" w:rsidP="000533E6">
            <w:pPr>
              <w:spacing w:before="60" w:afterLines="60" w:after="144"/>
              <w:jc w:val="center"/>
            </w:pPr>
            <w:r w:rsidRPr="00D40E26">
              <w:t>Расчетный счет</w:t>
            </w:r>
          </w:p>
        </w:tc>
        <w:tc>
          <w:tcPr>
            <w:tcW w:w="4829" w:type="dxa"/>
          </w:tcPr>
          <w:p w14:paraId="2CC713A9" w14:textId="314CDABC" w:rsidR="00E41E8C" w:rsidRDefault="00E41E8C" w:rsidP="007A2391">
            <w:pPr>
              <w:jc w:val="center"/>
            </w:pPr>
            <w:r>
              <w:t>40702810702640000572</w:t>
            </w:r>
          </w:p>
          <w:p w14:paraId="3372974B" w14:textId="2C9D57EA" w:rsidR="00AC0801" w:rsidRPr="00D40E26" w:rsidRDefault="00AC0801" w:rsidP="007A2391">
            <w:pPr>
              <w:spacing w:before="60" w:afterLines="60" w:after="144"/>
              <w:jc w:val="center"/>
            </w:pPr>
          </w:p>
        </w:tc>
      </w:tr>
      <w:tr w:rsidR="00AC0801" w:rsidRPr="00D40E26" w14:paraId="732722B5" w14:textId="77777777" w:rsidTr="00E41E8C">
        <w:trPr>
          <w:trHeight w:val="375"/>
        </w:trPr>
        <w:tc>
          <w:tcPr>
            <w:tcW w:w="4664" w:type="dxa"/>
          </w:tcPr>
          <w:p w14:paraId="29F3B29A" w14:textId="77777777" w:rsidR="00AC0801" w:rsidRPr="00D40E26" w:rsidRDefault="00AC0801" w:rsidP="000533E6">
            <w:pPr>
              <w:spacing w:before="60" w:afterLines="60" w:after="144"/>
              <w:jc w:val="center"/>
            </w:pPr>
            <w:r w:rsidRPr="00D40E26">
              <w:t>Корреспондентский счет</w:t>
            </w:r>
          </w:p>
        </w:tc>
        <w:tc>
          <w:tcPr>
            <w:tcW w:w="4829" w:type="dxa"/>
          </w:tcPr>
          <w:p w14:paraId="05178A73" w14:textId="6C703EBA" w:rsidR="00AC0801" w:rsidRPr="00D40E26" w:rsidRDefault="00E41E8C" w:rsidP="007A2391">
            <w:pPr>
              <w:jc w:val="center"/>
            </w:pPr>
            <w:r>
              <w:t>30101810200000000593</w:t>
            </w:r>
          </w:p>
        </w:tc>
      </w:tr>
      <w:tr w:rsidR="00AC0801" w:rsidRPr="00D40E26" w14:paraId="607638FC" w14:textId="77777777" w:rsidTr="000533E6">
        <w:tc>
          <w:tcPr>
            <w:tcW w:w="4664" w:type="dxa"/>
          </w:tcPr>
          <w:p w14:paraId="3F6B7E27" w14:textId="77777777" w:rsidR="00AC0801" w:rsidRPr="00D40E26" w:rsidRDefault="00AC0801" w:rsidP="000533E6">
            <w:pPr>
              <w:spacing w:before="60" w:afterLines="60" w:after="144"/>
              <w:jc w:val="center"/>
            </w:pPr>
            <w:r w:rsidRPr="00D40E26">
              <w:t>БИК</w:t>
            </w:r>
          </w:p>
        </w:tc>
        <w:tc>
          <w:tcPr>
            <w:tcW w:w="4829" w:type="dxa"/>
          </w:tcPr>
          <w:p w14:paraId="19D37683" w14:textId="66578144" w:rsidR="00AC0801" w:rsidRPr="00D40E26" w:rsidRDefault="00E41E8C" w:rsidP="007A2391">
            <w:pPr>
              <w:jc w:val="center"/>
            </w:pPr>
            <w:r>
              <w:t>044525593</w:t>
            </w:r>
          </w:p>
        </w:tc>
      </w:tr>
      <w:tr w:rsidR="00AC0801" w:rsidRPr="00D40E26" w14:paraId="77F142F3" w14:textId="77777777" w:rsidTr="000533E6"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FAA2" w14:textId="77777777" w:rsidR="00AC0801" w:rsidRPr="00D40E26" w:rsidRDefault="00AC0801" w:rsidP="000533E6">
            <w:pPr>
              <w:spacing w:before="60" w:afterLines="60" w:after="144"/>
              <w:jc w:val="center"/>
            </w:pPr>
            <w:r w:rsidRPr="00D40E26">
              <w:t>Банк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DF95" w14:textId="29235D02" w:rsidR="00AC0801" w:rsidRPr="00D40E26" w:rsidRDefault="00E41E8C" w:rsidP="007A2391">
            <w:pPr>
              <w:spacing w:before="60" w:afterLines="60" w:after="144"/>
              <w:jc w:val="center"/>
            </w:pPr>
            <w:r>
              <w:t>в АО "АЛЬФА-БАНК"</w:t>
            </w:r>
          </w:p>
        </w:tc>
      </w:tr>
      <w:tr w:rsidR="00725DEC" w:rsidRPr="00D40E26" w14:paraId="44BCD8EF" w14:textId="77777777" w:rsidTr="000533E6"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8402" w14:textId="39F0633E" w:rsidR="00725DEC" w:rsidRPr="00D40E26" w:rsidRDefault="00725DEC" w:rsidP="000533E6">
            <w:pPr>
              <w:spacing w:before="60" w:afterLines="60" w:after="144"/>
              <w:jc w:val="center"/>
            </w:pPr>
            <w:r>
              <w:t>Телефон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F8A0" w14:textId="3A13C83C" w:rsidR="00725DEC" w:rsidRDefault="00725DEC" w:rsidP="007A2391">
            <w:pPr>
              <w:spacing w:before="60" w:afterLines="60" w:after="144"/>
              <w:jc w:val="center"/>
            </w:pPr>
            <w:r w:rsidRPr="00725DEC">
              <w:rPr>
                <w:lang w:val="en-US"/>
              </w:rPr>
              <w:t> </w:t>
            </w:r>
            <w:r w:rsidRPr="00725DEC">
              <w:rPr>
                <w:i/>
                <w:iCs/>
              </w:rPr>
              <w:t>+7 (495) 269-04-26</w:t>
            </w:r>
          </w:p>
        </w:tc>
      </w:tr>
      <w:tr w:rsidR="00725DEC" w:rsidRPr="00D40E26" w14:paraId="00F76A71" w14:textId="77777777" w:rsidTr="000533E6"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3BED" w14:textId="55B31918" w:rsidR="00725DEC" w:rsidRPr="00D40E26" w:rsidRDefault="00725DEC" w:rsidP="000533E6">
            <w:pPr>
              <w:spacing w:before="60" w:afterLines="60" w:after="144"/>
              <w:jc w:val="center"/>
            </w:pPr>
            <w:r>
              <w:t>Почта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A4A0" w14:textId="526D6148" w:rsidR="00725DEC" w:rsidRDefault="00326BE3" w:rsidP="007A2391">
            <w:pPr>
              <w:spacing w:before="60" w:afterLines="60" w:after="144"/>
              <w:jc w:val="center"/>
            </w:pPr>
            <w:r>
              <w:rPr>
                <w:lang w:val="en-US"/>
              </w:rPr>
              <w:t>info@philin.org</w:t>
            </w:r>
          </w:p>
        </w:tc>
      </w:tr>
    </w:tbl>
    <w:p w14:paraId="7DA24CB9" w14:textId="77777777" w:rsidR="00AC0801" w:rsidRPr="006F67F2" w:rsidRDefault="00AC0801" w:rsidP="00AC0801">
      <w:pPr>
        <w:rPr>
          <w:sz w:val="28"/>
          <w:szCs w:val="28"/>
        </w:rPr>
      </w:pPr>
    </w:p>
    <w:p w14:paraId="389FB924" w14:textId="77777777" w:rsidR="00DD1994" w:rsidRDefault="00DD1994"/>
    <w:sectPr w:rsidR="00DD1994" w:rsidSect="004D1367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801"/>
    <w:rsid w:val="00054894"/>
    <w:rsid w:val="00326BE3"/>
    <w:rsid w:val="0039349F"/>
    <w:rsid w:val="003F45BE"/>
    <w:rsid w:val="004103DE"/>
    <w:rsid w:val="00602A78"/>
    <w:rsid w:val="00725DEC"/>
    <w:rsid w:val="007A2391"/>
    <w:rsid w:val="00AC0801"/>
    <w:rsid w:val="00DD1994"/>
    <w:rsid w:val="00E41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2BE67"/>
  <w15:chartTrackingRefBased/>
  <w15:docId w15:val="{B34538DE-CEC9-44FE-8695-4DD56B40F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8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6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Karaeva</dc:creator>
  <cp:keywords/>
  <dc:description/>
  <cp:lastModifiedBy>Anastasiya Goncharova</cp:lastModifiedBy>
  <cp:revision>9</cp:revision>
  <dcterms:created xsi:type="dcterms:W3CDTF">2023-07-11T14:12:00Z</dcterms:created>
  <dcterms:modified xsi:type="dcterms:W3CDTF">2026-05-18T12:31:00Z</dcterms:modified>
</cp:coreProperties>
</file>